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77" w:rsidRPr="00A22D77" w:rsidRDefault="00A22D77" w:rsidP="00A22D77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</w:pPr>
      <w:bookmarkStart w:id="0" w:name="_GoBack"/>
      <w:r w:rsidRPr="00A22D77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KDZ. EREĞLİ İLÇE ÖZEL İDARE MÜDÜRLÜĞÜ</w:t>
      </w:r>
    </w:p>
    <w:bookmarkEnd w:id="0"/>
    <w:p w:rsidR="00A22D77" w:rsidRPr="00A22D77" w:rsidRDefault="00A22D77" w:rsidP="00A22D77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</w:pPr>
      <w:r w:rsidRPr="00A22D77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KAMU HİZMET STANDARTLARI TABLOSU</w:t>
      </w:r>
    </w:p>
    <w:p w:rsidR="00A22D77" w:rsidRPr="00A22D77" w:rsidRDefault="00A22D77" w:rsidP="00A22D77">
      <w:pPr>
        <w:jc w:val="center"/>
        <w:rPr>
          <w:rFonts w:ascii="Arial" w:eastAsia="Times New Roman" w:hAnsi="Arial" w:cs="Arial"/>
          <w:color w:val="000000"/>
          <w:szCs w:val="24"/>
          <w:lang w:eastAsia="tr-TR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426"/>
        <w:gridCol w:w="5992"/>
        <w:gridCol w:w="3580"/>
      </w:tblGrid>
      <w:tr w:rsidR="00A22D77" w:rsidRPr="00A22D77">
        <w:trPr>
          <w:trHeight w:val="79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tr-TR"/>
              </w:rPr>
            </w:pPr>
            <w:r w:rsidRPr="00A22D77">
              <w:rPr>
                <w:rFonts w:ascii="Arial" w:eastAsia="Times New Roman" w:hAnsi="Arial" w:cs="Arial"/>
                <w:b/>
                <w:bCs/>
                <w:szCs w:val="18"/>
                <w:lang w:eastAsia="tr-TR"/>
              </w:rPr>
              <w:t>SIRA NO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tr-TR"/>
              </w:rPr>
            </w:pPr>
            <w:r w:rsidRPr="00A22D77">
              <w:rPr>
                <w:rFonts w:ascii="Arial" w:eastAsia="Times New Roman" w:hAnsi="Arial" w:cs="Arial"/>
                <w:b/>
                <w:bCs/>
                <w:szCs w:val="18"/>
                <w:lang w:eastAsia="tr-TR"/>
              </w:rPr>
              <w:t>VATANDAŞA SUNULAN HİZMETİN ADI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tr-TR"/>
              </w:rPr>
            </w:pPr>
            <w:r w:rsidRPr="00A22D77">
              <w:rPr>
                <w:rFonts w:ascii="Arial" w:eastAsia="Times New Roman" w:hAnsi="Arial" w:cs="Arial"/>
                <w:b/>
                <w:bCs/>
                <w:szCs w:val="18"/>
                <w:lang w:eastAsia="tr-TR"/>
              </w:rPr>
              <w:t xml:space="preserve">BAŞVURUDA İSTENİLEN BELGELER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tr-TR"/>
              </w:rPr>
            </w:pPr>
            <w:r w:rsidRPr="00A22D77">
              <w:rPr>
                <w:rFonts w:ascii="Arial" w:eastAsia="Times New Roman" w:hAnsi="Arial" w:cs="Arial"/>
                <w:b/>
                <w:bCs/>
                <w:szCs w:val="18"/>
                <w:lang w:eastAsia="tr-TR"/>
              </w:rPr>
              <w:t xml:space="preserve">HİZMETİN TAMAMLANMA SÜRESİ </w:t>
            </w:r>
          </w:p>
          <w:p w:rsidR="00A22D77" w:rsidRPr="00A22D77" w:rsidRDefault="00A22D77" w:rsidP="00A22D77">
            <w:pPr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tr-TR"/>
              </w:rPr>
            </w:pPr>
            <w:r w:rsidRPr="00A22D77">
              <w:rPr>
                <w:rFonts w:ascii="Arial" w:eastAsia="Times New Roman" w:hAnsi="Arial" w:cs="Arial"/>
                <w:b/>
                <w:bCs/>
                <w:szCs w:val="18"/>
                <w:lang w:eastAsia="tr-TR"/>
              </w:rPr>
              <w:t>(EN GEÇ SÜRE)</w:t>
            </w:r>
          </w:p>
        </w:tc>
      </w:tr>
      <w:tr w:rsidR="00A22D77" w:rsidRPr="00A22D77">
        <w:trPr>
          <w:trHeight w:val="243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Tarımsal Sulama Suyu İzinleri</w:t>
            </w:r>
          </w:p>
        </w:tc>
        <w:tc>
          <w:tcPr>
            <w:tcW w:w="5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 Dilekçe,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2- Tapu Fotokopisi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 Özel İdaresince işlem yapılmaktadır.</w:t>
            </w:r>
          </w:p>
        </w:tc>
      </w:tr>
      <w:tr w:rsidR="00A22D77" w:rsidRPr="00A22D77">
        <w:trPr>
          <w:trHeight w:val="243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Zirai Kredi Proje Tasdikleri</w:t>
            </w:r>
          </w:p>
        </w:tc>
        <w:tc>
          <w:tcPr>
            <w:tcW w:w="5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 Dilekçe,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2- Proje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“ “</w:t>
            </w:r>
          </w:p>
        </w:tc>
      </w:tr>
      <w:tr w:rsidR="00A22D77" w:rsidRPr="00A22D77">
        <w:trPr>
          <w:trHeight w:val="286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İl Özel İdaresine Ait Araçların Kiralanması</w:t>
            </w:r>
          </w:p>
        </w:tc>
        <w:tc>
          <w:tcPr>
            <w:tcW w:w="5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 Dilekçe,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2- Ücret makbuzu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“ “</w:t>
            </w:r>
          </w:p>
        </w:tc>
      </w:tr>
      <w:tr w:rsidR="00A22D77" w:rsidRPr="00A22D77">
        <w:trPr>
          <w:trHeight w:val="243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Sulama Suyu, Toprak Analizi ve İçme suyu Analizleri</w:t>
            </w:r>
          </w:p>
        </w:tc>
        <w:tc>
          <w:tcPr>
            <w:tcW w:w="5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 Dilekçe,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2- Numune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“ “</w:t>
            </w:r>
          </w:p>
        </w:tc>
      </w:tr>
      <w:tr w:rsidR="00A22D77" w:rsidRPr="00A22D77">
        <w:trPr>
          <w:trHeight w:val="639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Toprak Etüt Hizmetleri</w:t>
            </w:r>
          </w:p>
        </w:tc>
        <w:tc>
          <w:tcPr>
            <w:tcW w:w="5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 Vasıf değişikliğini belirtir dilekçe,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2- Talep edilen alanın işaretlenmiş olduğu 1/5000 </w:t>
            </w:r>
            <w:proofErr w:type="spellStart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lik</w:t>
            </w:r>
            <w:proofErr w:type="spellEnd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Kadostro</w:t>
            </w:r>
            <w:proofErr w:type="spellEnd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haritası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3- 1/25000 </w:t>
            </w:r>
            <w:proofErr w:type="spellStart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lik</w:t>
            </w:r>
            <w:proofErr w:type="spellEnd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topoğrafik</w:t>
            </w:r>
            <w:proofErr w:type="spellEnd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harita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4- Haritaların </w:t>
            </w:r>
            <w:proofErr w:type="spellStart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Nedcad</w:t>
            </w:r>
            <w:proofErr w:type="spellEnd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ortamında kaydedildiği CD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5- Tapu sicil kaydının onaylı örneği,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6. Alanda maden araması yapılacaksa, Arama Ruhsatı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7- Etüt Bedeli.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“ “</w:t>
            </w:r>
          </w:p>
        </w:tc>
      </w:tr>
      <w:tr w:rsidR="00A22D77" w:rsidRPr="00A22D77">
        <w:trPr>
          <w:trHeight w:val="337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Yol Geçiş İzinleri</w:t>
            </w:r>
          </w:p>
        </w:tc>
        <w:tc>
          <w:tcPr>
            <w:tcW w:w="5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  <w:t>MADEN OCAKLARI İÇİN;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1- Dilekçe,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2- Maden arama ruhsatı,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3- Mücavir alan yazısı,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4- Vaziyet planı,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5- 1/25000 </w:t>
            </w:r>
            <w:proofErr w:type="spellStart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lik</w:t>
            </w:r>
            <w:proofErr w:type="spellEnd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harita ,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6- Etüt </w:t>
            </w:r>
            <w:proofErr w:type="gramStart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bedeli .</w:t>
            </w:r>
            <w:proofErr w:type="gramEnd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</w:r>
            <w:r w:rsidRPr="00A22D77"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  <w:t>YOL KENARINDA YAPILACAK OLAN TESİSLER İÇİN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;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1- Dilekçe, 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2- </w:t>
            </w:r>
            <w:proofErr w:type="gramStart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İskan</w:t>
            </w:r>
            <w:proofErr w:type="gramEnd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ruhsatı,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3- Mücavir alan yazısı(En yakın Belediyeden)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4- Vaziyet planı,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5- 1/25000 </w:t>
            </w:r>
            <w:proofErr w:type="spellStart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lik</w:t>
            </w:r>
            <w:proofErr w:type="spellEnd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harita,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6- Etüt bedeli.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“ “</w:t>
            </w:r>
          </w:p>
        </w:tc>
      </w:tr>
      <w:tr w:rsidR="00A22D77" w:rsidRPr="00A22D77">
        <w:trPr>
          <w:trHeight w:val="1442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7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Köy Gelişim Alanı İmar Planı</w:t>
            </w:r>
          </w:p>
        </w:tc>
        <w:tc>
          <w:tcPr>
            <w:tcW w:w="5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 Muhtarlık Dilekçesi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2- Köy İhtiyar Heyeti kararı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3- Kadastro haritası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4- Tapu kaydı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5- İhtiyaçlı listesi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“ “</w:t>
            </w:r>
          </w:p>
        </w:tc>
      </w:tr>
      <w:tr w:rsidR="00A22D77" w:rsidRPr="00A22D77">
        <w:trPr>
          <w:trHeight w:val="364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Mevzi İmar Planları</w:t>
            </w:r>
          </w:p>
        </w:tc>
        <w:tc>
          <w:tcPr>
            <w:tcW w:w="5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 Başvuru dilekçesi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2- Tapu kaydı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3- Kadastro çapı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 Özel İdaresince işlem yapılmaktadır.</w:t>
            </w:r>
          </w:p>
        </w:tc>
      </w:tr>
      <w:tr w:rsidR="00A22D77" w:rsidRPr="00A22D77">
        <w:trPr>
          <w:trHeight w:val="607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Parselasyon Planları</w:t>
            </w:r>
          </w:p>
        </w:tc>
        <w:tc>
          <w:tcPr>
            <w:tcW w:w="5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 Başvuru dilekçesi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2- Tapu kaydı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3- İmar planı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4- Tescil dosyası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“ “</w:t>
            </w:r>
          </w:p>
        </w:tc>
      </w:tr>
      <w:tr w:rsidR="00A22D77" w:rsidRPr="00A22D77">
        <w:trPr>
          <w:trHeight w:val="607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İfraz ve </w:t>
            </w:r>
            <w:proofErr w:type="spellStart"/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Tevhid</w:t>
            </w:r>
            <w:proofErr w:type="spellEnd"/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İşlemleri</w:t>
            </w:r>
          </w:p>
        </w:tc>
        <w:tc>
          <w:tcPr>
            <w:tcW w:w="5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 Başvuru dilekçesi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2- Tapu kaydı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3- Kadastro çapı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4- İfraz veya </w:t>
            </w:r>
            <w:proofErr w:type="spellStart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tevhid</w:t>
            </w:r>
            <w:proofErr w:type="spellEnd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tescil dosyası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“ “</w:t>
            </w:r>
          </w:p>
        </w:tc>
      </w:tr>
      <w:tr w:rsidR="00A22D77" w:rsidRPr="00A22D77">
        <w:trPr>
          <w:trHeight w:val="122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spacing w:line="12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spacing w:line="122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Köy Yerleşik Alan Sınır Haritası</w:t>
            </w:r>
          </w:p>
        </w:tc>
        <w:tc>
          <w:tcPr>
            <w:tcW w:w="5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spacing w:line="122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Başvuru dilekçesi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spacing w:line="12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“ “</w:t>
            </w:r>
          </w:p>
        </w:tc>
      </w:tr>
      <w:tr w:rsidR="00A22D77" w:rsidRPr="00A22D77">
        <w:trPr>
          <w:trHeight w:val="364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Halihazır</w:t>
            </w:r>
            <w:proofErr w:type="gramEnd"/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Harita İşlemleri Onayı</w:t>
            </w:r>
          </w:p>
        </w:tc>
        <w:tc>
          <w:tcPr>
            <w:tcW w:w="5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 Başvuru dilekçesi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2- </w:t>
            </w:r>
            <w:proofErr w:type="gramStart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Halihazır</w:t>
            </w:r>
            <w:proofErr w:type="gramEnd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harita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3- Hesap cildi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“ “</w:t>
            </w:r>
          </w:p>
        </w:tc>
      </w:tr>
      <w:tr w:rsidR="00A22D77" w:rsidRPr="00A22D77">
        <w:trPr>
          <w:trHeight w:val="658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13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 Yeri Açma ve Çalışma Ruhsatı Verilmesi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(</w:t>
            </w:r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I. Sınıf Gayrisıhhi Müessese Ruhsatı Verilmesi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)</w:t>
            </w:r>
          </w:p>
        </w:tc>
        <w:tc>
          <w:tcPr>
            <w:tcW w:w="5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 Başvuru Formu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2- Şahıs ise nüfus cüzdanı sureti, şirket ise ticaret sicil gazeteci, imza sirküleri ve oda kayıt belgesi, tapu fotokopisi, kiracı ise kira </w:t>
            </w:r>
            <w:proofErr w:type="spellStart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kontratosu</w:t>
            </w:r>
            <w:proofErr w:type="spellEnd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3- Sağlık koruma bandının işaretlendiği imarca tasdikli vaziyet planı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4- Çevre kirlenmesini önlemek amacıyla alınacak tedbirlere ait, kirleticilerin nitelik ve niceliğine göre hazırlanmış proje ve açıklama raporları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5- Şehir şebeke suyu bulunmayan yerlerde içme ve kullanma suyunun hangi kaynaktan sağlandığı ile suyun bakteriyolojik ve kimyasal analiz raporu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6- ÇED olumlu belgesi veya "ÇED gerekli değildir" belgesi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7- Yangın ve patlamalar için gerekli önlemlerin alındığına dair itfaiye raporu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8- Sorumlu müdür sözleşmesi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9- Emisyon izni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10- Deşarj izni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11- Geçiş yolu izin belgesi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12- İşletme Belgesi ( Çalışma ve Sosyal Güvenlik Bakanlığından alınacak )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13- Yapı kullanma izin belgesi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14- Tabip sözleşmesi ( Devamlı olarak en az 50 işçi çalıştıran işyerleri için ) 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15- Tehlikeli atıklarla ilgili lisansa tabi ise belgesi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16- Açılma İzin Raporu</w:t>
            </w:r>
            <w:proofErr w:type="gramEnd"/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İl Özel İdaresince Yönetmelik </w:t>
            </w:r>
            <w:proofErr w:type="spellStart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Hükümleride</w:t>
            </w:r>
            <w:proofErr w:type="spellEnd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belirtilen süre içerisinde ruhsat verilmektedir.</w:t>
            </w:r>
          </w:p>
        </w:tc>
      </w:tr>
      <w:tr w:rsidR="00A22D77" w:rsidRPr="00A22D77">
        <w:trPr>
          <w:trHeight w:val="567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 Yeri Açma ve Çalışma Ruhsatı Verilmesi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( </w:t>
            </w:r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2.ve 3. Sınıf Gayrisıhhi Müessese Ruhsatı Verilmesi 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 Başvuru formu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2- Şahıs ise nüfus cüzdanı </w:t>
            </w:r>
            <w:proofErr w:type="spellStart"/>
            <w:proofErr w:type="gramStart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sureti,şirket</w:t>
            </w:r>
            <w:proofErr w:type="spellEnd"/>
            <w:proofErr w:type="gramEnd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ise ticaret sicil</w:t>
            </w:r>
          </w:p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gazetesi,imza</w:t>
            </w:r>
            <w:proofErr w:type="spellEnd"/>
            <w:proofErr w:type="gramEnd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sirküleri ve oda kayıt </w:t>
            </w:r>
            <w:proofErr w:type="spellStart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belgesi,tapu</w:t>
            </w:r>
            <w:proofErr w:type="spellEnd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fotokopisi, kiracı ise kira </w:t>
            </w:r>
            <w:proofErr w:type="spellStart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kontrat’osu</w:t>
            </w:r>
            <w:proofErr w:type="spellEnd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3- İşletmenin yerini gösteren Bayındırlıktan tasdikli vaziyet planı 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4- Çevre kirlenmesini önlemek amacıyla alınacak tedbirlere ait, kirleticilerin nitelik ve niceliğine göre hazırlanmış proje ve açıklama raporları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5- Şehir şebeke suyu bulunmayan yerlerde içme ve kullanma suyunun hangi kaynaktan sağlandığı ile suyun bakteriyolojik ve 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 xml:space="preserve">kimyasal analiz raporu 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6- ÇED olumlu belgesi veya ÇED gerekli değildir belgesi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7- Yangın ve patlamalar için gerekli önlemlerin alındığına dair itfaiye raporu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8- Sorumlu müdür sözleşmesi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9- Emisyon İzni 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10- Geçiş Yolu izin belgesi 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11- Deşarj İzni 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12- İşletme Belgesi (Çalışma ve Sosyal Güvenlik Bakanlığından alınacak)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13- Yapı kullanma izin Belgesi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14- Tabip sözleşmesi (Devamlı olarak en az 50 işçi çalıştıran işyerleri için) 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15- Tehlikeli atıklarla ilgili lisansa tabi ise belgesi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 xml:space="preserve">İlçe Özel İdare Müdürlüğümüzce </w:t>
            </w:r>
            <w:r w:rsidRPr="00A22D7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5 gün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içerinde evrakları tamamlanan İşyerlerine Ruhsat verilmektedir.</w:t>
            </w:r>
          </w:p>
        </w:tc>
      </w:tr>
      <w:tr w:rsidR="00A22D77" w:rsidRPr="00A22D77">
        <w:trPr>
          <w:trHeight w:val="2916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15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 Yeri Açma ve Çalışma Ruhsatı Verilmesi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(</w:t>
            </w:r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Akaryakıt ve LPG İstasyonu Ruhsatı Verilmesi 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 Başvuru beyan formu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2- Şahıs ise nüfus cüzdanı sureti, şirket ise şirket sözleşmesi ve imza sirküleri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3- Tapu senedi, kiracı ise kira sözleşmesi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4- Tesisin bulunduğu yeri gösteren onaylı plan (sağlık koruma bandı mesafeleri işlenmiş)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5- Çevre kirlenmesini önleyici tedbirler hakkında proje ve açıklama raporu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6- Şehir şebeke suyu bulunmayan yerlerde içme ve kullanma suyunun hangi kaynaktan sağlandığı ile suyun bakteriyolojik ve kimyasal analiz raporları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7- Bayilik sözleşmesi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8- İtfaiye raporu (İlgili belediyeden)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9- İşletme belgesi (Çalışma ve Sosyal Güvenlik Bakanlığından)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10- Geçiş yolu izin belgesi (Karayolları veya Alt Yapı Daire Başkanlığından)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11- Deşarj izni (araç yıkaması olanlar için)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12- Emisyon izin belgesi (İl Çevre ve Orman Müdürlüğünden)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13- Yapı kullanma izin belgesi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14- Güvenlik açısından uygunluk belgesi (jandarma)</w:t>
            </w:r>
            <w:proofErr w:type="gramEnd"/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İlçe Özel İdare Müdürlüğümüzce </w:t>
            </w:r>
            <w:r w:rsidRPr="00A22D7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5 gün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içerinde evrakları tamamlanan İşyerlerine Ruhsat verilmektedir.</w:t>
            </w:r>
          </w:p>
        </w:tc>
      </w:tr>
      <w:tr w:rsidR="00A22D77" w:rsidRPr="00A22D77">
        <w:trPr>
          <w:trHeight w:val="1944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16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 Yeri Açma ve Çalışma Ruhsatı Verilmesi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(</w:t>
            </w:r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Madencilik Faaliyetleri için Gayrisıhhi Müessese Ruhsatı Verilmesi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)</w:t>
            </w:r>
          </w:p>
        </w:tc>
        <w:tc>
          <w:tcPr>
            <w:tcW w:w="5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 Başvuru beyan formu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2- Gerçek ve veya tüzel kişilik evrakları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3- Vaziyet planı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4- Maden ruhsatı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5- MİGEM tetkik heyet raporu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6- ÇED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7- Birinci sınıf GS Müesseseler için sağlık koruma bandı işaretli faaliyet gösterir harita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8- Yangın ve patlatmalar için gerekli önlemlerin alınacağına dair </w:t>
            </w:r>
            <w:proofErr w:type="spellStart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taahhütmame</w:t>
            </w:r>
            <w:proofErr w:type="spellEnd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9- Sorumlu müdür sözleşmesi (1. sınıf için )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10- Gerekiyorsa </w:t>
            </w:r>
            <w:proofErr w:type="gramStart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emisyon</w:t>
            </w:r>
            <w:proofErr w:type="gramEnd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izni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11- Gerekiyorsa deşarj izni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12- İşletme belgesi (Çalışma ve Sosyal Güvenlik Bakanlığından)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13- Geçiş yolu izin belgesi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İlçe Özel İdare Müdürlüğümüzce </w:t>
            </w:r>
            <w:r w:rsidRPr="00A22D7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5 gün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içerinde evrakları tamamlanan II. Ve III. Sınıf İşyerlerine Ruhsat verilmektedir.</w:t>
            </w:r>
          </w:p>
        </w:tc>
      </w:tr>
      <w:tr w:rsidR="00A22D77" w:rsidRPr="00A22D77">
        <w:trPr>
          <w:trHeight w:val="1458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Sıhhi Müesseselere Ruhsat Verilmesi</w:t>
            </w:r>
          </w:p>
        </w:tc>
        <w:tc>
          <w:tcPr>
            <w:tcW w:w="5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 Başvuru beyan formu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2- </w:t>
            </w:r>
            <w:proofErr w:type="gramStart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İkametgah</w:t>
            </w:r>
            <w:proofErr w:type="gramEnd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3- Gerçek ve/veya Tüzel Kişiliğe Ait Evraklar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4- Vaziyet planı veya kroki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5- Oda kayıt belgesi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6- Kat Mülkiyeti Kanununa tabi ise alınması gereken izin belgesi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7- Özel yapı şeklini gerektiren işyeri ise izin belgesi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8- Ustalık belgesi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9- İtfaiye raporu gerektiren işyeri ise itfaiye raporu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Başvurunun Yönetmelikte belirtilen </w:t>
            </w:r>
            <w:proofErr w:type="gramStart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kriterlere</w:t>
            </w:r>
            <w:proofErr w:type="gramEnd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uygun olması halinde 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  <w:t>aynı gün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içerinde Ruhsat verilmektedir.</w:t>
            </w:r>
          </w:p>
        </w:tc>
      </w:tr>
      <w:tr w:rsidR="00A22D77" w:rsidRPr="00A22D77">
        <w:trPr>
          <w:trHeight w:val="335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Umuma Açık Eğlence ve İstirahat Yerleri Ruhsatlarının Verilmesi</w:t>
            </w:r>
          </w:p>
        </w:tc>
        <w:tc>
          <w:tcPr>
            <w:tcW w:w="5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 Başvuru beyan formu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2- </w:t>
            </w:r>
            <w:proofErr w:type="gramStart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İkametgah</w:t>
            </w:r>
            <w:proofErr w:type="gramEnd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3- Gerçek ve/veya Tüzel Kişiliğe Ait Evraklar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4- Vaziyet planı veya kroki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5- Oda kayıt belgesi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6- Kat mülkiyeti Kanununa tabi ise alınması gereken izin belgesi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7- Özel yapı şeklini gerektiren işyeri ise izin belgesi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8- Ustalık belgesi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9- İtfaiye raporu gerektiren işyeri ise itfaiye raporu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10- Gerekirse Mesul Müdür Sözleşmesi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İlçe Özel İdare Müdürlüğümüzce </w:t>
            </w:r>
            <w:r w:rsidRPr="00A22D7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 xml:space="preserve">1 ay 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içerinde evrakları tamamlanan İşyerlerine Ruhsat verilmektedir.</w:t>
            </w:r>
          </w:p>
        </w:tc>
      </w:tr>
      <w:tr w:rsidR="00A22D77" w:rsidRPr="00A22D77">
        <w:trPr>
          <w:trHeight w:val="2066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19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Yer Seçimi ve Tesis Kurma İzni</w:t>
            </w:r>
          </w:p>
        </w:tc>
        <w:tc>
          <w:tcPr>
            <w:tcW w:w="5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 Başvuru formu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2- Şahıs ise nüfus cüzdanı sureti, şirket ise ticaret sicil gazetesi, imza sirküleri ve oda kayıt </w:t>
            </w:r>
            <w:proofErr w:type="spellStart"/>
            <w:proofErr w:type="gramStart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belgesi,tapu</w:t>
            </w:r>
            <w:proofErr w:type="spellEnd"/>
            <w:proofErr w:type="gramEnd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fotokopisi, kiracı ise kira </w:t>
            </w:r>
            <w:proofErr w:type="spellStart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kontrat’osu</w:t>
            </w:r>
            <w:proofErr w:type="spellEnd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3- İşletmenin kurulacağı yeri gösteren plan örneği 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4- Çevre kirlenmesini önlemek amacıyla alınacak tedbirlere ait, kirleticilerin nitelik ve niceliğine göre hazırlanmış proje ve açıklama raporları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5- Şehir şebeke suyu bulunmayan yerlerde içme ve kullanma suyunun hangi kaynaktan sağlandığı ile suyun bakteriyolojik ve kimyasal analiz raporu 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6- ÇED olumu belgesi veya "ÇED gerekli değildir" belgesi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 Özel İdaresince işlem yapılmaktadır.</w:t>
            </w:r>
          </w:p>
        </w:tc>
      </w:tr>
      <w:tr w:rsidR="00A22D77" w:rsidRPr="00A22D77">
        <w:trPr>
          <w:trHeight w:val="486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 (a) Grubu Maden İşletme Ruhsatı</w:t>
            </w:r>
          </w:p>
        </w:tc>
        <w:tc>
          <w:tcPr>
            <w:tcW w:w="5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1- Müracaat formu, 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2- Harita, 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3- Mülkiyet durum belgesi,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4- Adres bildirim taahhütnamesi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“ “</w:t>
            </w:r>
          </w:p>
        </w:tc>
      </w:tr>
      <w:tr w:rsidR="00A22D77" w:rsidRPr="00A22D77">
        <w:trPr>
          <w:trHeight w:val="607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Kamu kurum ve kuruluşlarının yapacakları yol, köprü, gölet, liman, baraj gibi projelerin inşasında kullanılacak yapı ve inşaat hammaddeleri üretim izini verilmesi</w:t>
            </w:r>
          </w:p>
        </w:tc>
        <w:tc>
          <w:tcPr>
            <w:tcW w:w="5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1- Talep yazısı, 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2- Kamu Kurum ve Kuruluşlarının yapı hammaddesi talep formu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“ “</w:t>
            </w:r>
          </w:p>
        </w:tc>
      </w:tr>
      <w:tr w:rsidR="00A22D77" w:rsidRPr="00A22D77">
        <w:trPr>
          <w:trHeight w:val="729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Jeotermal Kaynak ve Doğal Mineralli Su Ruhsatı</w:t>
            </w:r>
          </w:p>
        </w:tc>
        <w:tc>
          <w:tcPr>
            <w:tcW w:w="5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1- 1/25000 ölçekli pafta ve koordinatlar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2- Arama Projesi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3- Başvuru beyan formu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4- Gerçek ve/veya tüzel kişiliğe ilişkin evraklar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(Adres, TC kimlik </w:t>
            </w:r>
            <w:proofErr w:type="spellStart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</w:t>
            </w:r>
            <w:proofErr w:type="spellEnd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Vergi Dairesi ve No- Banka adı ve hesap </w:t>
            </w:r>
            <w:proofErr w:type="spellStart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</w:t>
            </w:r>
            <w:proofErr w:type="spellEnd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 tel-faks)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“ “</w:t>
            </w:r>
          </w:p>
        </w:tc>
      </w:tr>
      <w:tr w:rsidR="00A22D77" w:rsidRPr="00A22D77">
        <w:trPr>
          <w:trHeight w:val="851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Tarımsal Sulama-</w:t>
            </w:r>
            <w:proofErr w:type="spellStart"/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İçmesuyu</w:t>
            </w:r>
            <w:proofErr w:type="spellEnd"/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ve Ticari Satış ve Su Ürünlerini Geliştirme Amacı Su ve Avlak Bölgelerin Kiraya Verilmesi</w:t>
            </w:r>
          </w:p>
        </w:tc>
        <w:tc>
          <w:tcPr>
            <w:tcW w:w="5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1- Dilekçe, 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2- Tapu kaydı,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3- Kira sözleşmesi,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4- Tüzel kişiliklerle ilgili evraklar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5- Proje,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6- Kadastro paftası,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7- Alan hesabı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“ “</w:t>
            </w:r>
          </w:p>
        </w:tc>
      </w:tr>
      <w:tr w:rsidR="00A22D77" w:rsidRPr="00A22D77">
        <w:trPr>
          <w:trHeight w:val="243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İl Özel İdaresine Ait Gayrimenkul Satışları</w:t>
            </w:r>
          </w:p>
        </w:tc>
        <w:tc>
          <w:tcPr>
            <w:tcW w:w="5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 Talep yazısı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“ “</w:t>
            </w:r>
          </w:p>
        </w:tc>
      </w:tr>
      <w:tr w:rsidR="00A22D77" w:rsidRPr="00A22D77">
        <w:trPr>
          <w:trHeight w:val="243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İl Özel İdaresine Ait Gayrimenkullerin Kiralanması</w:t>
            </w:r>
          </w:p>
        </w:tc>
        <w:tc>
          <w:tcPr>
            <w:tcW w:w="5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 Talep yazısı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“ “</w:t>
            </w:r>
          </w:p>
        </w:tc>
      </w:tr>
      <w:tr w:rsidR="00A22D77" w:rsidRPr="00A22D77">
        <w:trPr>
          <w:trHeight w:val="143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26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Belediye Sınırları Dışında </w:t>
            </w:r>
            <w:proofErr w:type="spellStart"/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Numarataj</w:t>
            </w:r>
            <w:proofErr w:type="spellEnd"/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Hizmetleri</w:t>
            </w:r>
          </w:p>
        </w:tc>
        <w:tc>
          <w:tcPr>
            <w:tcW w:w="5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1- Talep yazısı 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2- Tapu Kaydı 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3- Kaymakamlık üst yazısı 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4- Adres beyan formu 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5- Komisyon tutanağı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Mücavir alan dışında kalan yerlerdeki </w:t>
            </w:r>
            <w:proofErr w:type="spellStart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numarataj</w:t>
            </w:r>
            <w:proofErr w:type="spellEnd"/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çalışmalarında evrakları tamamlanan binalara</w:t>
            </w:r>
            <w:r w:rsidRPr="00A22D7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 xml:space="preserve"> 7 gün</w:t>
            </w: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içerisinde Ulusal Adres Veri Tabanına göre kapı numaraları verilmektedir</w:t>
            </w:r>
          </w:p>
        </w:tc>
      </w:tr>
      <w:tr w:rsidR="00A22D77" w:rsidRPr="00A22D77">
        <w:trPr>
          <w:trHeight w:val="31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spacing w:line="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spacing w:line="31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Köy Muhtarlığı Yardım Talepleri</w:t>
            </w:r>
          </w:p>
        </w:tc>
        <w:tc>
          <w:tcPr>
            <w:tcW w:w="5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 Dilekçe</w:t>
            </w:r>
          </w:p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2- İhtiyar Heyeti Kararı</w:t>
            </w:r>
          </w:p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3- İhtiyar Heyeti Taahhütnamesi</w:t>
            </w:r>
          </w:p>
          <w:p w:rsidR="00A22D77" w:rsidRPr="00A22D77" w:rsidRDefault="00A22D77" w:rsidP="00A22D77">
            <w:pPr>
              <w:snapToGrid w:val="0"/>
              <w:spacing w:line="31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4- İl Özel İdaresince hazırlanmış Keşif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spacing w:line="31" w:lineRule="atLeast"/>
              <w:rPr>
                <w:rFonts w:ascii="Arial" w:eastAsia="Times New Roman" w:hAnsi="Arial" w:cs="Calibri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Calibri"/>
                <w:sz w:val="20"/>
                <w:szCs w:val="20"/>
                <w:lang w:eastAsia="tr-TR"/>
              </w:rPr>
              <w:t>En geç 15 gün içerisinde İl Özel İdaresine sunulmaktadır.</w:t>
            </w:r>
          </w:p>
        </w:tc>
      </w:tr>
      <w:tr w:rsidR="00A22D77" w:rsidRPr="00A22D77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Köy Muhtarlığı Talepleri</w:t>
            </w:r>
          </w:p>
        </w:tc>
        <w:tc>
          <w:tcPr>
            <w:tcW w:w="5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Dilekçe ve varsa eki İhtiyar Heyeti Kararı vb.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Calibri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Calibri"/>
                <w:sz w:val="20"/>
                <w:szCs w:val="20"/>
                <w:lang w:eastAsia="tr-TR"/>
              </w:rPr>
              <w:t xml:space="preserve">Talepler en geç 1 ay içerinde İlgili Kuruma yazılır </w:t>
            </w:r>
            <w:proofErr w:type="spellStart"/>
            <w:r w:rsidRPr="00A22D77">
              <w:rPr>
                <w:rFonts w:ascii="Arial" w:eastAsia="Times New Roman" w:hAnsi="Arial" w:cs="Calibri"/>
                <w:sz w:val="20"/>
                <w:szCs w:val="20"/>
                <w:lang w:eastAsia="tr-TR"/>
              </w:rPr>
              <w:t>vaya</w:t>
            </w:r>
            <w:proofErr w:type="spellEnd"/>
            <w:r w:rsidRPr="00A22D77">
              <w:rPr>
                <w:rFonts w:ascii="Arial" w:eastAsia="Times New Roman" w:hAnsi="Arial" w:cs="Calibri"/>
                <w:sz w:val="20"/>
                <w:szCs w:val="20"/>
                <w:lang w:eastAsia="tr-TR"/>
              </w:rPr>
              <w:t xml:space="preserve"> sonuçlandırılır.</w:t>
            </w:r>
          </w:p>
        </w:tc>
      </w:tr>
      <w:tr w:rsidR="00A22D77" w:rsidRPr="00A22D77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Bilgi Edinme Kanununa göre yapılan talepler</w:t>
            </w:r>
          </w:p>
        </w:tc>
        <w:tc>
          <w:tcPr>
            <w:tcW w:w="5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Dilekçe veya elektronik posta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Calibri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Calibri"/>
                <w:sz w:val="20"/>
                <w:szCs w:val="20"/>
                <w:lang w:eastAsia="tr-TR"/>
              </w:rPr>
              <w:t xml:space="preserve">Talepler en geç 1 ay içerinde İlgili Kuruma yazılır </w:t>
            </w:r>
            <w:proofErr w:type="spellStart"/>
            <w:r w:rsidRPr="00A22D77">
              <w:rPr>
                <w:rFonts w:ascii="Arial" w:eastAsia="Times New Roman" w:hAnsi="Arial" w:cs="Calibri"/>
                <w:sz w:val="20"/>
                <w:szCs w:val="20"/>
                <w:lang w:eastAsia="tr-TR"/>
              </w:rPr>
              <w:t>vaya</w:t>
            </w:r>
            <w:proofErr w:type="spellEnd"/>
            <w:r w:rsidRPr="00A22D77">
              <w:rPr>
                <w:rFonts w:ascii="Arial" w:eastAsia="Times New Roman" w:hAnsi="Arial" w:cs="Calibri"/>
                <w:sz w:val="20"/>
                <w:szCs w:val="20"/>
                <w:lang w:eastAsia="tr-TR"/>
              </w:rPr>
              <w:t xml:space="preserve"> sonuçlandırılır.</w:t>
            </w:r>
          </w:p>
        </w:tc>
      </w:tr>
      <w:tr w:rsidR="00A22D77" w:rsidRPr="00A22D77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Vatandaşlardan gelen Arazi kayıtları talepleri</w:t>
            </w:r>
          </w:p>
        </w:tc>
        <w:tc>
          <w:tcPr>
            <w:tcW w:w="5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Müdürlüğümüzde bulunan 1937 tarihli Tahrir Defteri kayıtlarına bakılarak cevap verilmektedir.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77" w:rsidRPr="00A22D77" w:rsidRDefault="00A22D77" w:rsidP="00A22D77">
            <w:pPr>
              <w:snapToGrid w:val="0"/>
              <w:rPr>
                <w:rFonts w:ascii="Arial" w:eastAsia="Times New Roman" w:hAnsi="Arial" w:cs="Calibri"/>
                <w:sz w:val="20"/>
                <w:szCs w:val="20"/>
                <w:lang w:eastAsia="tr-TR"/>
              </w:rPr>
            </w:pPr>
            <w:r w:rsidRPr="00A22D77">
              <w:rPr>
                <w:rFonts w:ascii="Arial" w:eastAsia="Times New Roman" w:hAnsi="Arial" w:cs="Calibri"/>
                <w:sz w:val="20"/>
                <w:szCs w:val="20"/>
                <w:lang w:eastAsia="tr-TR"/>
              </w:rPr>
              <w:t xml:space="preserve">Çıkarılacak Arazi kayıtlarının adedine göre gün içerisinde </w:t>
            </w:r>
            <w:proofErr w:type="gramStart"/>
            <w:r w:rsidRPr="00A22D77">
              <w:rPr>
                <w:rFonts w:ascii="Arial" w:eastAsia="Times New Roman" w:hAnsi="Arial" w:cs="Calibri"/>
                <w:sz w:val="20"/>
                <w:szCs w:val="20"/>
                <w:lang w:eastAsia="tr-TR"/>
              </w:rPr>
              <w:t>yada</w:t>
            </w:r>
            <w:proofErr w:type="gramEnd"/>
            <w:r w:rsidRPr="00A22D77">
              <w:rPr>
                <w:rFonts w:ascii="Arial" w:eastAsia="Times New Roman" w:hAnsi="Arial" w:cs="Calibri"/>
                <w:sz w:val="20"/>
                <w:szCs w:val="20"/>
                <w:lang w:eastAsia="tr-TR"/>
              </w:rPr>
              <w:t xml:space="preserve"> en geç 15 gün içerinde cevap verilmektedir.</w:t>
            </w:r>
          </w:p>
        </w:tc>
      </w:tr>
    </w:tbl>
    <w:p w:rsidR="00E240F9" w:rsidRDefault="00E240F9"/>
    <w:sectPr w:rsidR="00E240F9" w:rsidSect="00A22D77">
      <w:pgSz w:w="16838" w:h="11906" w:orient="landscape"/>
      <w:pgMar w:top="1418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77"/>
    <w:rsid w:val="000065C2"/>
    <w:rsid w:val="000079CF"/>
    <w:rsid w:val="000140AD"/>
    <w:rsid w:val="00015E10"/>
    <w:rsid w:val="00015FE3"/>
    <w:rsid w:val="00017F8F"/>
    <w:rsid w:val="000250D9"/>
    <w:rsid w:val="000406DD"/>
    <w:rsid w:val="00041E12"/>
    <w:rsid w:val="00042B2F"/>
    <w:rsid w:val="000456B7"/>
    <w:rsid w:val="00047040"/>
    <w:rsid w:val="00050E87"/>
    <w:rsid w:val="0005150C"/>
    <w:rsid w:val="00051BAF"/>
    <w:rsid w:val="000565C1"/>
    <w:rsid w:val="000567AF"/>
    <w:rsid w:val="0006232E"/>
    <w:rsid w:val="000678CA"/>
    <w:rsid w:val="00085816"/>
    <w:rsid w:val="00086BBE"/>
    <w:rsid w:val="00096102"/>
    <w:rsid w:val="00097EED"/>
    <w:rsid w:val="000A474F"/>
    <w:rsid w:val="000B223E"/>
    <w:rsid w:val="000B2B51"/>
    <w:rsid w:val="000B474D"/>
    <w:rsid w:val="000B64A5"/>
    <w:rsid w:val="000B7A35"/>
    <w:rsid w:val="000C0F10"/>
    <w:rsid w:val="000C4DFC"/>
    <w:rsid w:val="000C70CD"/>
    <w:rsid w:val="000D5F07"/>
    <w:rsid w:val="000D6525"/>
    <w:rsid w:val="000D6F8B"/>
    <w:rsid w:val="000D7C90"/>
    <w:rsid w:val="000E32C6"/>
    <w:rsid w:val="000E4F92"/>
    <w:rsid w:val="000E6882"/>
    <w:rsid w:val="000F0B5E"/>
    <w:rsid w:val="000F5E68"/>
    <w:rsid w:val="00103566"/>
    <w:rsid w:val="00111312"/>
    <w:rsid w:val="00112BA4"/>
    <w:rsid w:val="001137A7"/>
    <w:rsid w:val="00114101"/>
    <w:rsid w:val="00116278"/>
    <w:rsid w:val="001170EC"/>
    <w:rsid w:val="00121531"/>
    <w:rsid w:val="00123424"/>
    <w:rsid w:val="00123978"/>
    <w:rsid w:val="001266DC"/>
    <w:rsid w:val="0013417B"/>
    <w:rsid w:val="00143A47"/>
    <w:rsid w:val="00143DE5"/>
    <w:rsid w:val="00153A30"/>
    <w:rsid w:val="001559B1"/>
    <w:rsid w:val="001562E5"/>
    <w:rsid w:val="001618A0"/>
    <w:rsid w:val="00163DE0"/>
    <w:rsid w:val="0016433C"/>
    <w:rsid w:val="00165FB9"/>
    <w:rsid w:val="00166FF9"/>
    <w:rsid w:val="00167A04"/>
    <w:rsid w:val="001748F6"/>
    <w:rsid w:val="00177D8A"/>
    <w:rsid w:val="00182228"/>
    <w:rsid w:val="00182A68"/>
    <w:rsid w:val="00185E63"/>
    <w:rsid w:val="00187EFE"/>
    <w:rsid w:val="00190371"/>
    <w:rsid w:val="0019133D"/>
    <w:rsid w:val="00195CE3"/>
    <w:rsid w:val="0019772E"/>
    <w:rsid w:val="00197803"/>
    <w:rsid w:val="001A1CDA"/>
    <w:rsid w:val="001A427C"/>
    <w:rsid w:val="001A5968"/>
    <w:rsid w:val="001A6333"/>
    <w:rsid w:val="001B2144"/>
    <w:rsid w:val="001B4598"/>
    <w:rsid w:val="001B5A08"/>
    <w:rsid w:val="001C2088"/>
    <w:rsid w:val="001C2E7F"/>
    <w:rsid w:val="001C3650"/>
    <w:rsid w:val="001D29CB"/>
    <w:rsid w:val="001D4998"/>
    <w:rsid w:val="001D6EDC"/>
    <w:rsid w:val="001E2A20"/>
    <w:rsid w:val="001E7A7E"/>
    <w:rsid w:val="001F3D08"/>
    <w:rsid w:val="00201451"/>
    <w:rsid w:val="00203A60"/>
    <w:rsid w:val="002060E8"/>
    <w:rsid w:val="002067CC"/>
    <w:rsid w:val="00213670"/>
    <w:rsid w:val="00213EF4"/>
    <w:rsid w:val="00227990"/>
    <w:rsid w:val="00257628"/>
    <w:rsid w:val="002625ED"/>
    <w:rsid w:val="002664A4"/>
    <w:rsid w:val="00267B05"/>
    <w:rsid w:val="002768F5"/>
    <w:rsid w:val="00276A4E"/>
    <w:rsid w:val="00283618"/>
    <w:rsid w:val="002B4958"/>
    <w:rsid w:val="002B511B"/>
    <w:rsid w:val="002B7371"/>
    <w:rsid w:val="002C0B96"/>
    <w:rsid w:val="002C0F12"/>
    <w:rsid w:val="002C3058"/>
    <w:rsid w:val="002C7C78"/>
    <w:rsid w:val="002D24A5"/>
    <w:rsid w:val="002D39B8"/>
    <w:rsid w:val="002D407A"/>
    <w:rsid w:val="002F0D14"/>
    <w:rsid w:val="002F14D9"/>
    <w:rsid w:val="002F1D2D"/>
    <w:rsid w:val="002F5DE8"/>
    <w:rsid w:val="003074AE"/>
    <w:rsid w:val="0032106A"/>
    <w:rsid w:val="003236E0"/>
    <w:rsid w:val="00325AE1"/>
    <w:rsid w:val="00332088"/>
    <w:rsid w:val="00334935"/>
    <w:rsid w:val="00337EF2"/>
    <w:rsid w:val="00345BB1"/>
    <w:rsid w:val="00346028"/>
    <w:rsid w:val="003466F7"/>
    <w:rsid w:val="003518E3"/>
    <w:rsid w:val="003530AB"/>
    <w:rsid w:val="003568E4"/>
    <w:rsid w:val="00356C47"/>
    <w:rsid w:val="00360519"/>
    <w:rsid w:val="003651CC"/>
    <w:rsid w:val="00373754"/>
    <w:rsid w:val="00393C29"/>
    <w:rsid w:val="00394502"/>
    <w:rsid w:val="003963D7"/>
    <w:rsid w:val="00397343"/>
    <w:rsid w:val="00397795"/>
    <w:rsid w:val="003978C6"/>
    <w:rsid w:val="003A19CB"/>
    <w:rsid w:val="003A482A"/>
    <w:rsid w:val="003B60EE"/>
    <w:rsid w:val="003C0AB5"/>
    <w:rsid w:val="003C5E69"/>
    <w:rsid w:val="003C6CEA"/>
    <w:rsid w:val="003D032A"/>
    <w:rsid w:val="003D071C"/>
    <w:rsid w:val="003D0D9E"/>
    <w:rsid w:val="003D535E"/>
    <w:rsid w:val="003D5406"/>
    <w:rsid w:val="003D72EF"/>
    <w:rsid w:val="003E1D28"/>
    <w:rsid w:val="003E6BAB"/>
    <w:rsid w:val="003F5F43"/>
    <w:rsid w:val="00401FA6"/>
    <w:rsid w:val="00405858"/>
    <w:rsid w:val="00406031"/>
    <w:rsid w:val="00410252"/>
    <w:rsid w:val="00410705"/>
    <w:rsid w:val="00426532"/>
    <w:rsid w:val="00430E4E"/>
    <w:rsid w:val="00435287"/>
    <w:rsid w:val="00436A46"/>
    <w:rsid w:val="00437DC3"/>
    <w:rsid w:val="00440D4C"/>
    <w:rsid w:val="004433FF"/>
    <w:rsid w:val="00450946"/>
    <w:rsid w:val="00451524"/>
    <w:rsid w:val="00453F51"/>
    <w:rsid w:val="00462C97"/>
    <w:rsid w:val="0047101D"/>
    <w:rsid w:val="004723F2"/>
    <w:rsid w:val="00474313"/>
    <w:rsid w:val="00485252"/>
    <w:rsid w:val="004857A6"/>
    <w:rsid w:val="00486BF0"/>
    <w:rsid w:val="00493A23"/>
    <w:rsid w:val="00493B0A"/>
    <w:rsid w:val="00493B8A"/>
    <w:rsid w:val="0049645C"/>
    <w:rsid w:val="00496AD7"/>
    <w:rsid w:val="004973F6"/>
    <w:rsid w:val="004A022B"/>
    <w:rsid w:val="004A5781"/>
    <w:rsid w:val="004A5D08"/>
    <w:rsid w:val="004A730F"/>
    <w:rsid w:val="004B08F1"/>
    <w:rsid w:val="004B78B2"/>
    <w:rsid w:val="004C38B0"/>
    <w:rsid w:val="004C652F"/>
    <w:rsid w:val="004C70E0"/>
    <w:rsid w:val="004D097D"/>
    <w:rsid w:val="004E3924"/>
    <w:rsid w:val="004F3474"/>
    <w:rsid w:val="004F447B"/>
    <w:rsid w:val="0052180A"/>
    <w:rsid w:val="00523002"/>
    <w:rsid w:val="00525AC0"/>
    <w:rsid w:val="005315A4"/>
    <w:rsid w:val="00532652"/>
    <w:rsid w:val="00532D84"/>
    <w:rsid w:val="00533C48"/>
    <w:rsid w:val="00535884"/>
    <w:rsid w:val="00535945"/>
    <w:rsid w:val="00540616"/>
    <w:rsid w:val="00540BE1"/>
    <w:rsid w:val="0054238B"/>
    <w:rsid w:val="005453CD"/>
    <w:rsid w:val="00546A4E"/>
    <w:rsid w:val="00565196"/>
    <w:rsid w:val="00574287"/>
    <w:rsid w:val="00574443"/>
    <w:rsid w:val="00575E76"/>
    <w:rsid w:val="00575F5F"/>
    <w:rsid w:val="00582804"/>
    <w:rsid w:val="0058621F"/>
    <w:rsid w:val="005865A1"/>
    <w:rsid w:val="00590A92"/>
    <w:rsid w:val="00591F37"/>
    <w:rsid w:val="005952C7"/>
    <w:rsid w:val="005A7FCE"/>
    <w:rsid w:val="005B1129"/>
    <w:rsid w:val="005B3174"/>
    <w:rsid w:val="005B6773"/>
    <w:rsid w:val="005B7DB4"/>
    <w:rsid w:val="005C1084"/>
    <w:rsid w:val="005C1B06"/>
    <w:rsid w:val="005C1BCB"/>
    <w:rsid w:val="005C2125"/>
    <w:rsid w:val="005D040F"/>
    <w:rsid w:val="005D2B03"/>
    <w:rsid w:val="005D6DD6"/>
    <w:rsid w:val="005D7856"/>
    <w:rsid w:val="005D7D95"/>
    <w:rsid w:val="005E2DDE"/>
    <w:rsid w:val="005E3598"/>
    <w:rsid w:val="005E4066"/>
    <w:rsid w:val="00600411"/>
    <w:rsid w:val="00601419"/>
    <w:rsid w:val="00601C3C"/>
    <w:rsid w:val="00602C11"/>
    <w:rsid w:val="006030A8"/>
    <w:rsid w:val="00604A8F"/>
    <w:rsid w:val="00610415"/>
    <w:rsid w:val="00611BE3"/>
    <w:rsid w:val="0061207F"/>
    <w:rsid w:val="006135F5"/>
    <w:rsid w:val="0061507E"/>
    <w:rsid w:val="0061597E"/>
    <w:rsid w:val="006167A7"/>
    <w:rsid w:val="00620E2B"/>
    <w:rsid w:val="0062195C"/>
    <w:rsid w:val="00622AF6"/>
    <w:rsid w:val="00625C59"/>
    <w:rsid w:val="00626608"/>
    <w:rsid w:val="00627C6D"/>
    <w:rsid w:val="00634992"/>
    <w:rsid w:val="00637FA8"/>
    <w:rsid w:val="00641C74"/>
    <w:rsid w:val="00642DD8"/>
    <w:rsid w:val="0064429E"/>
    <w:rsid w:val="00644C55"/>
    <w:rsid w:val="00644D9E"/>
    <w:rsid w:val="00647FD7"/>
    <w:rsid w:val="006506BB"/>
    <w:rsid w:val="00655D6B"/>
    <w:rsid w:val="006566B1"/>
    <w:rsid w:val="00667DCC"/>
    <w:rsid w:val="00673D2C"/>
    <w:rsid w:val="00683B25"/>
    <w:rsid w:val="0068503C"/>
    <w:rsid w:val="006915BD"/>
    <w:rsid w:val="006930D6"/>
    <w:rsid w:val="0069484B"/>
    <w:rsid w:val="00694F07"/>
    <w:rsid w:val="006A52D0"/>
    <w:rsid w:val="006A5640"/>
    <w:rsid w:val="006A7F49"/>
    <w:rsid w:val="006B121E"/>
    <w:rsid w:val="006B3F9D"/>
    <w:rsid w:val="006C0604"/>
    <w:rsid w:val="006C06D8"/>
    <w:rsid w:val="006C0860"/>
    <w:rsid w:val="006C24E6"/>
    <w:rsid w:val="006C3AC3"/>
    <w:rsid w:val="006C5D01"/>
    <w:rsid w:val="006D021B"/>
    <w:rsid w:val="006D255F"/>
    <w:rsid w:val="006E3AF6"/>
    <w:rsid w:val="006E567E"/>
    <w:rsid w:val="00700A4F"/>
    <w:rsid w:val="0070285A"/>
    <w:rsid w:val="007048FD"/>
    <w:rsid w:val="007165C8"/>
    <w:rsid w:val="00732647"/>
    <w:rsid w:val="00733776"/>
    <w:rsid w:val="00750D32"/>
    <w:rsid w:val="007515EA"/>
    <w:rsid w:val="00752CF6"/>
    <w:rsid w:val="00757A58"/>
    <w:rsid w:val="00761A0F"/>
    <w:rsid w:val="00763356"/>
    <w:rsid w:val="00763CD0"/>
    <w:rsid w:val="007737E4"/>
    <w:rsid w:val="00775EB7"/>
    <w:rsid w:val="00777233"/>
    <w:rsid w:val="00784993"/>
    <w:rsid w:val="007913F3"/>
    <w:rsid w:val="00796875"/>
    <w:rsid w:val="007A1E12"/>
    <w:rsid w:val="007A68EB"/>
    <w:rsid w:val="007B2680"/>
    <w:rsid w:val="007B3258"/>
    <w:rsid w:val="007B571E"/>
    <w:rsid w:val="007D2DD1"/>
    <w:rsid w:val="007E1B81"/>
    <w:rsid w:val="007E2D6A"/>
    <w:rsid w:val="007E59F5"/>
    <w:rsid w:val="007E74B4"/>
    <w:rsid w:val="007F03D3"/>
    <w:rsid w:val="007F0671"/>
    <w:rsid w:val="007F1373"/>
    <w:rsid w:val="007F22A9"/>
    <w:rsid w:val="00802C84"/>
    <w:rsid w:val="00803556"/>
    <w:rsid w:val="0081363F"/>
    <w:rsid w:val="00817C01"/>
    <w:rsid w:val="00820B04"/>
    <w:rsid w:val="00821A8A"/>
    <w:rsid w:val="008239D9"/>
    <w:rsid w:val="00823C2B"/>
    <w:rsid w:val="00824D9C"/>
    <w:rsid w:val="008257D5"/>
    <w:rsid w:val="00836D67"/>
    <w:rsid w:val="00836EAB"/>
    <w:rsid w:val="00837835"/>
    <w:rsid w:val="0084264B"/>
    <w:rsid w:val="008507C7"/>
    <w:rsid w:val="00851BEE"/>
    <w:rsid w:val="008544EC"/>
    <w:rsid w:val="00864402"/>
    <w:rsid w:val="0086591E"/>
    <w:rsid w:val="00865F7B"/>
    <w:rsid w:val="0086786E"/>
    <w:rsid w:val="008737CC"/>
    <w:rsid w:val="008825BF"/>
    <w:rsid w:val="0088484C"/>
    <w:rsid w:val="00887307"/>
    <w:rsid w:val="008941B9"/>
    <w:rsid w:val="008A3963"/>
    <w:rsid w:val="008A39CB"/>
    <w:rsid w:val="008A40AE"/>
    <w:rsid w:val="008A4522"/>
    <w:rsid w:val="008A7765"/>
    <w:rsid w:val="008B1225"/>
    <w:rsid w:val="008B1A18"/>
    <w:rsid w:val="008B396E"/>
    <w:rsid w:val="008B40D6"/>
    <w:rsid w:val="008C0D46"/>
    <w:rsid w:val="008D4B35"/>
    <w:rsid w:val="008D608C"/>
    <w:rsid w:val="008E11A1"/>
    <w:rsid w:val="008E5E5C"/>
    <w:rsid w:val="008F0706"/>
    <w:rsid w:val="008F241E"/>
    <w:rsid w:val="008F2451"/>
    <w:rsid w:val="008F30F9"/>
    <w:rsid w:val="008F5D7B"/>
    <w:rsid w:val="008F6DF8"/>
    <w:rsid w:val="008F6F77"/>
    <w:rsid w:val="008F7C1A"/>
    <w:rsid w:val="00907363"/>
    <w:rsid w:val="009100A1"/>
    <w:rsid w:val="00912024"/>
    <w:rsid w:val="009171B6"/>
    <w:rsid w:val="009223D6"/>
    <w:rsid w:val="009228BD"/>
    <w:rsid w:val="009273C6"/>
    <w:rsid w:val="0093143A"/>
    <w:rsid w:val="009321EF"/>
    <w:rsid w:val="0093346B"/>
    <w:rsid w:val="00944800"/>
    <w:rsid w:val="0094489E"/>
    <w:rsid w:val="00947254"/>
    <w:rsid w:val="009567F6"/>
    <w:rsid w:val="009579C3"/>
    <w:rsid w:val="009634C9"/>
    <w:rsid w:val="00965EBD"/>
    <w:rsid w:val="0096678B"/>
    <w:rsid w:val="00971657"/>
    <w:rsid w:val="00984A8C"/>
    <w:rsid w:val="009868C7"/>
    <w:rsid w:val="00987CC8"/>
    <w:rsid w:val="00990C34"/>
    <w:rsid w:val="00992F7C"/>
    <w:rsid w:val="00997721"/>
    <w:rsid w:val="009A101B"/>
    <w:rsid w:val="009A1093"/>
    <w:rsid w:val="009A2BE0"/>
    <w:rsid w:val="009A4CBB"/>
    <w:rsid w:val="009B0BA0"/>
    <w:rsid w:val="009B1692"/>
    <w:rsid w:val="009B1E84"/>
    <w:rsid w:val="009B24D4"/>
    <w:rsid w:val="009B671F"/>
    <w:rsid w:val="009C1B24"/>
    <w:rsid w:val="009C1FE7"/>
    <w:rsid w:val="009C2B0F"/>
    <w:rsid w:val="009C5340"/>
    <w:rsid w:val="009D0D1E"/>
    <w:rsid w:val="009D11B4"/>
    <w:rsid w:val="009D1EF6"/>
    <w:rsid w:val="009D58C3"/>
    <w:rsid w:val="009D7010"/>
    <w:rsid w:val="009F3762"/>
    <w:rsid w:val="00A01257"/>
    <w:rsid w:val="00A0430B"/>
    <w:rsid w:val="00A074CF"/>
    <w:rsid w:val="00A1117F"/>
    <w:rsid w:val="00A13404"/>
    <w:rsid w:val="00A214FC"/>
    <w:rsid w:val="00A22D77"/>
    <w:rsid w:val="00A232B7"/>
    <w:rsid w:val="00A244B3"/>
    <w:rsid w:val="00A3669F"/>
    <w:rsid w:val="00A43F12"/>
    <w:rsid w:val="00A46019"/>
    <w:rsid w:val="00A50BD0"/>
    <w:rsid w:val="00A51940"/>
    <w:rsid w:val="00A54AFD"/>
    <w:rsid w:val="00A55BA7"/>
    <w:rsid w:val="00A7725E"/>
    <w:rsid w:val="00A800AA"/>
    <w:rsid w:val="00A87DC7"/>
    <w:rsid w:val="00A93134"/>
    <w:rsid w:val="00A956AD"/>
    <w:rsid w:val="00AA1FB1"/>
    <w:rsid w:val="00AA52DC"/>
    <w:rsid w:val="00AA6262"/>
    <w:rsid w:val="00AB1E43"/>
    <w:rsid w:val="00AB3F40"/>
    <w:rsid w:val="00AE2F91"/>
    <w:rsid w:val="00AE5203"/>
    <w:rsid w:val="00AE7CC2"/>
    <w:rsid w:val="00AF02BA"/>
    <w:rsid w:val="00AF2232"/>
    <w:rsid w:val="00AF471D"/>
    <w:rsid w:val="00AF5DF6"/>
    <w:rsid w:val="00AF7722"/>
    <w:rsid w:val="00B023F9"/>
    <w:rsid w:val="00B20066"/>
    <w:rsid w:val="00B207D6"/>
    <w:rsid w:val="00B25784"/>
    <w:rsid w:val="00B42CA9"/>
    <w:rsid w:val="00B465FE"/>
    <w:rsid w:val="00B468DA"/>
    <w:rsid w:val="00B529F3"/>
    <w:rsid w:val="00B52B4A"/>
    <w:rsid w:val="00B61BAB"/>
    <w:rsid w:val="00B63615"/>
    <w:rsid w:val="00B65F91"/>
    <w:rsid w:val="00B67150"/>
    <w:rsid w:val="00B70CB3"/>
    <w:rsid w:val="00B72A72"/>
    <w:rsid w:val="00B72DF6"/>
    <w:rsid w:val="00B7581A"/>
    <w:rsid w:val="00B76569"/>
    <w:rsid w:val="00B852CA"/>
    <w:rsid w:val="00B85506"/>
    <w:rsid w:val="00B860E5"/>
    <w:rsid w:val="00B86938"/>
    <w:rsid w:val="00B87033"/>
    <w:rsid w:val="00B91563"/>
    <w:rsid w:val="00B91E51"/>
    <w:rsid w:val="00B93294"/>
    <w:rsid w:val="00B94567"/>
    <w:rsid w:val="00B95030"/>
    <w:rsid w:val="00B970E6"/>
    <w:rsid w:val="00BA72FB"/>
    <w:rsid w:val="00BB34F6"/>
    <w:rsid w:val="00BB41B3"/>
    <w:rsid w:val="00BB41B8"/>
    <w:rsid w:val="00BB67CE"/>
    <w:rsid w:val="00BC408B"/>
    <w:rsid w:val="00BD0272"/>
    <w:rsid w:val="00BD1109"/>
    <w:rsid w:val="00BD1D3D"/>
    <w:rsid w:val="00BD2A7C"/>
    <w:rsid w:val="00BD3952"/>
    <w:rsid w:val="00BD41F7"/>
    <w:rsid w:val="00BD541F"/>
    <w:rsid w:val="00BD6498"/>
    <w:rsid w:val="00BD773F"/>
    <w:rsid w:val="00BD78D7"/>
    <w:rsid w:val="00BE2696"/>
    <w:rsid w:val="00BE5A38"/>
    <w:rsid w:val="00BF1C6F"/>
    <w:rsid w:val="00BF1FDE"/>
    <w:rsid w:val="00BF755B"/>
    <w:rsid w:val="00C000E7"/>
    <w:rsid w:val="00C10B90"/>
    <w:rsid w:val="00C11CCD"/>
    <w:rsid w:val="00C11D1D"/>
    <w:rsid w:val="00C16174"/>
    <w:rsid w:val="00C225DB"/>
    <w:rsid w:val="00C22E3C"/>
    <w:rsid w:val="00C260C5"/>
    <w:rsid w:val="00C32E6B"/>
    <w:rsid w:val="00C331B2"/>
    <w:rsid w:val="00C479ED"/>
    <w:rsid w:val="00C51FB2"/>
    <w:rsid w:val="00C56495"/>
    <w:rsid w:val="00C566CF"/>
    <w:rsid w:val="00C57F1F"/>
    <w:rsid w:val="00C60CEE"/>
    <w:rsid w:val="00C63399"/>
    <w:rsid w:val="00C679A3"/>
    <w:rsid w:val="00C721F0"/>
    <w:rsid w:val="00C730A7"/>
    <w:rsid w:val="00C7340B"/>
    <w:rsid w:val="00C737B3"/>
    <w:rsid w:val="00C806E1"/>
    <w:rsid w:val="00C90E49"/>
    <w:rsid w:val="00C94FF9"/>
    <w:rsid w:val="00C96B1F"/>
    <w:rsid w:val="00C97174"/>
    <w:rsid w:val="00C97808"/>
    <w:rsid w:val="00CA0377"/>
    <w:rsid w:val="00CA26E9"/>
    <w:rsid w:val="00CA2AB4"/>
    <w:rsid w:val="00CA7DC3"/>
    <w:rsid w:val="00CB11A2"/>
    <w:rsid w:val="00CB4BA4"/>
    <w:rsid w:val="00CB52BB"/>
    <w:rsid w:val="00CC0A36"/>
    <w:rsid w:val="00CC0F19"/>
    <w:rsid w:val="00CC68E5"/>
    <w:rsid w:val="00CD1EC8"/>
    <w:rsid w:val="00CD4210"/>
    <w:rsid w:val="00CE1060"/>
    <w:rsid w:val="00CE2E04"/>
    <w:rsid w:val="00CE30EA"/>
    <w:rsid w:val="00CE4B73"/>
    <w:rsid w:val="00CE4F74"/>
    <w:rsid w:val="00CF1A29"/>
    <w:rsid w:val="00D0118D"/>
    <w:rsid w:val="00D03643"/>
    <w:rsid w:val="00D0458C"/>
    <w:rsid w:val="00D10134"/>
    <w:rsid w:val="00D11162"/>
    <w:rsid w:val="00D15533"/>
    <w:rsid w:val="00D20782"/>
    <w:rsid w:val="00D20838"/>
    <w:rsid w:val="00D25265"/>
    <w:rsid w:val="00D3184E"/>
    <w:rsid w:val="00D353F6"/>
    <w:rsid w:val="00D40DED"/>
    <w:rsid w:val="00D51BAD"/>
    <w:rsid w:val="00D52869"/>
    <w:rsid w:val="00D56171"/>
    <w:rsid w:val="00D705D2"/>
    <w:rsid w:val="00D70C7C"/>
    <w:rsid w:val="00D7735C"/>
    <w:rsid w:val="00D77810"/>
    <w:rsid w:val="00D91BE8"/>
    <w:rsid w:val="00D93A61"/>
    <w:rsid w:val="00DA0505"/>
    <w:rsid w:val="00DA1C8D"/>
    <w:rsid w:val="00DA6BA3"/>
    <w:rsid w:val="00DA727F"/>
    <w:rsid w:val="00DC19DD"/>
    <w:rsid w:val="00DC51DF"/>
    <w:rsid w:val="00DD3A83"/>
    <w:rsid w:val="00DD5901"/>
    <w:rsid w:val="00DD73C0"/>
    <w:rsid w:val="00DE2B84"/>
    <w:rsid w:val="00DF0E4F"/>
    <w:rsid w:val="00DF5A7D"/>
    <w:rsid w:val="00E00F4D"/>
    <w:rsid w:val="00E012CB"/>
    <w:rsid w:val="00E05C1A"/>
    <w:rsid w:val="00E0738C"/>
    <w:rsid w:val="00E11245"/>
    <w:rsid w:val="00E145AC"/>
    <w:rsid w:val="00E209FF"/>
    <w:rsid w:val="00E22F10"/>
    <w:rsid w:val="00E240F9"/>
    <w:rsid w:val="00E26B63"/>
    <w:rsid w:val="00E30299"/>
    <w:rsid w:val="00E30E5E"/>
    <w:rsid w:val="00E31CBC"/>
    <w:rsid w:val="00E33560"/>
    <w:rsid w:val="00E348BC"/>
    <w:rsid w:val="00E3614A"/>
    <w:rsid w:val="00E36807"/>
    <w:rsid w:val="00E37EA6"/>
    <w:rsid w:val="00E44E1B"/>
    <w:rsid w:val="00E4642D"/>
    <w:rsid w:val="00E46582"/>
    <w:rsid w:val="00E46D77"/>
    <w:rsid w:val="00E520B4"/>
    <w:rsid w:val="00E546C8"/>
    <w:rsid w:val="00E60F5F"/>
    <w:rsid w:val="00E61E51"/>
    <w:rsid w:val="00E62CAD"/>
    <w:rsid w:val="00E66582"/>
    <w:rsid w:val="00E72CA8"/>
    <w:rsid w:val="00E73844"/>
    <w:rsid w:val="00E80DA4"/>
    <w:rsid w:val="00E81C40"/>
    <w:rsid w:val="00E83654"/>
    <w:rsid w:val="00E90706"/>
    <w:rsid w:val="00E93493"/>
    <w:rsid w:val="00E959B7"/>
    <w:rsid w:val="00E975AC"/>
    <w:rsid w:val="00EA14D2"/>
    <w:rsid w:val="00EA1697"/>
    <w:rsid w:val="00EA509A"/>
    <w:rsid w:val="00EA52F5"/>
    <w:rsid w:val="00EA5369"/>
    <w:rsid w:val="00EA7094"/>
    <w:rsid w:val="00EA7CEB"/>
    <w:rsid w:val="00EB1A73"/>
    <w:rsid w:val="00EB1C45"/>
    <w:rsid w:val="00EB3733"/>
    <w:rsid w:val="00EB6786"/>
    <w:rsid w:val="00EC53B0"/>
    <w:rsid w:val="00EC652C"/>
    <w:rsid w:val="00EC6CBE"/>
    <w:rsid w:val="00ED5C56"/>
    <w:rsid w:val="00ED753F"/>
    <w:rsid w:val="00EE2630"/>
    <w:rsid w:val="00EE5961"/>
    <w:rsid w:val="00EE5F92"/>
    <w:rsid w:val="00F02A61"/>
    <w:rsid w:val="00F04BE7"/>
    <w:rsid w:val="00F070D2"/>
    <w:rsid w:val="00F07A46"/>
    <w:rsid w:val="00F23F0B"/>
    <w:rsid w:val="00F305F0"/>
    <w:rsid w:val="00F529DE"/>
    <w:rsid w:val="00F544D7"/>
    <w:rsid w:val="00F57FEB"/>
    <w:rsid w:val="00F636DA"/>
    <w:rsid w:val="00F707A0"/>
    <w:rsid w:val="00F72166"/>
    <w:rsid w:val="00F7409F"/>
    <w:rsid w:val="00F75F63"/>
    <w:rsid w:val="00F77455"/>
    <w:rsid w:val="00F86E81"/>
    <w:rsid w:val="00F87A6F"/>
    <w:rsid w:val="00F956B0"/>
    <w:rsid w:val="00FA0898"/>
    <w:rsid w:val="00FA12DD"/>
    <w:rsid w:val="00FA442F"/>
    <w:rsid w:val="00FA50C1"/>
    <w:rsid w:val="00FA7B87"/>
    <w:rsid w:val="00FB0A15"/>
    <w:rsid w:val="00FB129E"/>
    <w:rsid w:val="00FB2100"/>
    <w:rsid w:val="00FB37F9"/>
    <w:rsid w:val="00FB4DF7"/>
    <w:rsid w:val="00FB4E7D"/>
    <w:rsid w:val="00FB6C4A"/>
    <w:rsid w:val="00FB7EA2"/>
    <w:rsid w:val="00FC08E2"/>
    <w:rsid w:val="00FC4C2F"/>
    <w:rsid w:val="00FC5544"/>
    <w:rsid w:val="00FD548E"/>
    <w:rsid w:val="00FD6DF4"/>
    <w:rsid w:val="00FE065F"/>
    <w:rsid w:val="00FF1EB1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UYAR</dc:creator>
  <cp:lastModifiedBy>ERDAL UYAR</cp:lastModifiedBy>
  <cp:revision>1</cp:revision>
  <dcterms:created xsi:type="dcterms:W3CDTF">2016-12-17T15:41:00Z</dcterms:created>
  <dcterms:modified xsi:type="dcterms:W3CDTF">2016-12-17T15:42:00Z</dcterms:modified>
</cp:coreProperties>
</file>